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996" w:rsidRDefault="002C6996" w:rsidP="002C6996">
      <w:pPr>
        <w:pStyle w:val="Prrafodelista"/>
        <w:ind w:left="851"/>
        <w:jc w:val="both"/>
      </w:pPr>
      <w:bookmarkStart w:id="0" w:name="_GoBack"/>
      <w:bookmarkEnd w:id="0"/>
    </w:p>
    <w:p w:rsidR="002C6996" w:rsidRDefault="002C6996" w:rsidP="002C6996">
      <w:pPr>
        <w:rPr>
          <w:sz w:val="32"/>
          <w:szCs w:val="32"/>
        </w:rPr>
      </w:pPr>
      <w:r>
        <w:rPr>
          <w:sz w:val="32"/>
          <w:szCs w:val="32"/>
        </w:rPr>
        <w:t xml:space="preserve">Estadística trimestral de la </w:t>
      </w:r>
      <w:r>
        <w:rPr>
          <w:b/>
          <w:sz w:val="32"/>
          <w:szCs w:val="32"/>
        </w:rPr>
        <w:t>OAI</w:t>
      </w:r>
      <w:r>
        <w:rPr>
          <w:sz w:val="32"/>
          <w:szCs w:val="32"/>
        </w:rPr>
        <w:t xml:space="preserve"> </w:t>
      </w:r>
    </w:p>
    <w:p w:rsidR="002C6996" w:rsidRDefault="002C6996" w:rsidP="002C6996">
      <w:pPr>
        <w:rPr>
          <w:sz w:val="32"/>
          <w:szCs w:val="32"/>
        </w:rPr>
      </w:pPr>
      <w:r>
        <w:rPr>
          <w:sz w:val="32"/>
          <w:szCs w:val="32"/>
        </w:rPr>
        <w:t>Cantidad de información solicitadas Julio/Septiembre 2016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996" w:rsidRDefault="002C69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C6996" w:rsidRDefault="002C69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Medios Utilizados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Físico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Electrónico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</w:tc>
      </w:tr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Agosto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Septiembre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de periodo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996" w:rsidRDefault="002C699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</w:tbl>
    <w:p w:rsidR="002C6996" w:rsidRDefault="002C6996" w:rsidP="002C6996">
      <w:pPr>
        <w:pStyle w:val="Prrafodelista"/>
        <w:ind w:left="851"/>
        <w:jc w:val="both"/>
      </w:pPr>
    </w:p>
    <w:p w:rsidR="002C6996" w:rsidRDefault="002C6996" w:rsidP="002C6996">
      <w:pPr>
        <w:pStyle w:val="Prrafodelista"/>
        <w:ind w:left="851"/>
        <w:jc w:val="both"/>
      </w:pPr>
    </w:p>
    <w:p w:rsidR="002C6996" w:rsidRDefault="002C6996" w:rsidP="002C6996">
      <w:pPr>
        <w:rPr>
          <w:sz w:val="32"/>
          <w:szCs w:val="32"/>
        </w:rPr>
      </w:pPr>
      <w:r>
        <w:rPr>
          <w:sz w:val="32"/>
          <w:szCs w:val="32"/>
        </w:rPr>
        <w:t xml:space="preserve">Estadística trimestral de la </w:t>
      </w:r>
      <w:r>
        <w:rPr>
          <w:b/>
          <w:sz w:val="32"/>
          <w:szCs w:val="32"/>
        </w:rPr>
        <w:t>OAI</w:t>
      </w:r>
      <w:r>
        <w:rPr>
          <w:sz w:val="32"/>
          <w:szCs w:val="32"/>
        </w:rPr>
        <w:t xml:space="preserve"> </w:t>
      </w:r>
    </w:p>
    <w:p w:rsidR="002C6996" w:rsidRDefault="002C6996" w:rsidP="002C6996">
      <w:pPr>
        <w:rPr>
          <w:sz w:val="32"/>
          <w:szCs w:val="32"/>
        </w:rPr>
      </w:pPr>
      <w:r>
        <w:rPr>
          <w:sz w:val="32"/>
          <w:szCs w:val="32"/>
        </w:rPr>
        <w:t>Cantidad de información solicitadas Octubre/Diciembre 2016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2126"/>
        <w:gridCol w:w="2316"/>
        <w:gridCol w:w="2251"/>
      </w:tblGrid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C6996" w:rsidRDefault="002C699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2C6996" w:rsidRDefault="002C699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Medios Utilizados</w:t>
            </w:r>
          </w:p>
        </w:tc>
        <w:tc>
          <w:tcPr>
            <w:tcW w:w="4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           </w:t>
            </w:r>
          </w:p>
        </w:tc>
      </w:tr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Físico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Electrónico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</w:t>
            </w:r>
          </w:p>
        </w:tc>
      </w:tr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Octubre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Noviembre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Diciembre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2C6996" w:rsidTr="002C6996">
        <w:trPr>
          <w:trHeight w:val="26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Total de periodo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996" w:rsidRDefault="002C699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6996" w:rsidRDefault="002C699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</w:tbl>
    <w:p w:rsidR="002C6996" w:rsidRDefault="002C6996" w:rsidP="002C6996">
      <w:pPr>
        <w:pStyle w:val="Prrafodelista"/>
        <w:ind w:left="0"/>
        <w:jc w:val="both"/>
      </w:pPr>
    </w:p>
    <w:p w:rsidR="002C6996" w:rsidRDefault="002C6996" w:rsidP="002C6996">
      <w:pPr>
        <w:pStyle w:val="Prrafodelista"/>
        <w:ind w:left="0"/>
        <w:jc w:val="both"/>
      </w:pPr>
    </w:p>
    <w:p w:rsidR="002C6996" w:rsidRDefault="002C6996" w:rsidP="002C6996">
      <w:pPr>
        <w:pStyle w:val="Prrafodelista"/>
        <w:ind w:left="0"/>
        <w:jc w:val="both"/>
      </w:pPr>
    </w:p>
    <w:p w:rsidR="002C6996" w:rsidRDefault="002C6996" w:rsidP="002C6996">
      <w:pPr>
        <w:pStyle w:val="Prrafodelista"/>
        <w:ind w:left="0"/>
        <w:jc w:val="both"/>
      </w:pPr>
    </w:p>
    <w:p w:rsidR="00B9118F" w:rsidRDefault="00B9118F"/>
    <w:sectPr w:rsidR="00B911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96"/>
    <w:rsid w:val="002C6996"/>
    <w:rsid w:val="007B410C"/>
    <w:rsid w:val="00B9118F"/>
    <w:rsid w:val="00DB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DEF9E41-448B-4858-BF08-74C6EAFC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69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3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OAI</dc:creator>
  <cp:lastModifiedBy>archivo</cp:lastModifiedBy>
  <cp:revision>2</cp:revision>
  <dcterms:created xsi:type="dcterms:W3CDTF">2017-12-26T12:36:00Z</dcterms:created>
  <dcterms:modified xsi:type="dcterms:W3CDTF">2017-12-26T12:36:00Z</dcterms:modified>
</cp:coreProperties>
</file>